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A3" w:rsidRPr="00A50A3E" w:rsidRDefault="006925A3" w:rsidP="00A50A3E">
      <w:pPr>
        <w:pStyle w:val="PolicyDetails"/>
      </w:pPr>
      <w:r w:rsidRPr="00A50A3E">
        <w:t xml:space="preserve">Name: </w:t>
      </w:r>
      <w:r w:rsidRPr="00A50A3E">
        <w:tab/>
      </w:r>
      <w:r w:rsidRPr="00A50A3E">
        <w:tab/>
      </w:r>
      <w:r w:rsidRPr="00A50A3E">
        <w:tab/>
      </w:r>
      <w:r w:rsidR="00C5485E" w:rsidRPr="00A50A3E">
        <w:t>Name</w:t>
      </w:r>
    </w:p>
    <w:p w:rsidR="006925A3" w:rsidRDefault="006925A3" w:rsidP="00A50A3E">
      <w:pPr>
        <w:pStyle w:val="PolicyDetails"/>
      </w:pPr>
      <w:r>
        <w:t>Category:</w:t>
      </w:r>
      <w:r>
        <w:tab/>
      </w:r>
      <w:r>
        <w:tab/>
      </w:r>
      <w:r w:rsidR="00C5485E">
        <w:t>Category</w:t>
      </w:r>
    </w:p>
    <w:p w:rsidR="006925A3" w:rsidRDefault="006925A3" w:rsidP="00A50A3E">
      <w:pPr>
        <w:pStyle w:val="PolicyDetails"/>
      </w:pPr>
      <w:r>
        <w:t>Subject:</w:t>
      </w:r>
      <w:r>
        <w:tab/>
      </w:r>
      <w:r>
        <w:tab/>
      </w:r>
      <w:r w:rsidR="00C5485E">
        <w:t>Subject</w:t>
      </w:r>
    </w:p>
    <w:p w:rsidR="006925A3" w:rsidRDefault="006925A3" w:rsidP="00A50A3E">
      <w:pPr>
        <w:pStyle w:val="PolicyDetails"/>
      </w:pPr>
      <w:r>
        <w:t>Owner:</w:t>
      </w:r>
      <w:r>
        <w:tab/>
      </w:r>
      <w:r>
        <w:tab/>
      </w:r>
      <w:r>
        <w:tab/>
      </w:r>
      <w:r w:rsidR="00C975F4">
        <w:t>Owner</w:t>
      </w:r>
      <w:bookmarkStart w:id="0" w:name="_GoBack"/>
      <w:bookmarkEnd w:id="0"/>
    </w:p>
    <w:p w:rsidR="006925A3" w:rsidRDefault="006925A3" w:rsidP="00A50A3E">
      <w:pPr>
        <w:pStyle w:val="PolicyDetails"/>
      </w:pPr>
      <w:r>
        <w:t>Related Procedures:</w:t>
      </w:r>
      <w:r>
        <w:tab/>
      </w:r>
      <w:r w:rsidR="00C975F4">
        <w:t xml:space="preserve">Related Procedures (or </w:t>
      </w:r>
      <w:r>
        <w:t>N/A</w:t>
      </w:r>
      <w:r w:rsidR="00C975F4">
        <w:t>)</w:t>
      </w:r>
      <w:r>
        <w:tab/>
      </w:r>
    </w:p>
    <w:p w:rsidR="006925A3" w:rsidRDefault="006925A3" w:rsidP="00A50A3E">
      <w:pPr>
        <w:pStyle w:val="PolicyDetails"/>
      </w:pPr>
      <w:r>
        <w:t>Related Forms:</w:t>
      </w:r>
      <w:r>
        <w:tab/>
      </w:r>
      <w:r>
        <w:tab/>
      </w:r>
      <w:r w:rsidR="00C975F4">
        <w:t>Related Forms (or N/A)</w:t>
      </w:r>
    </w:p>
    <w:p w:rsidR="006925A3" w:rsidRDefault="006925A3" w:rsidP="006925A3">
      <w:pPr>
        <w:pStyle w:val="Default"/>
        <w:spacing w:line="360" w:lineRule="auto"/>
      </w:pPr>
    </w:p>
    <w:p w:rsidR="006925A3" w:rsidRPr="00155F22" w:rsidRDefault="006925A3" w:rsidP="00B51BD1">
      <w:pPr>
        <w:pStyle w:val="PolicyHeading"/>
      </w:pPr>
      <w:r w:rsidRPr="00155F22">
        <w:t xml:space="preserve"> I. SCOPE </w:t>
      </w:r>
    </w:p>
    <w:p w:rsidR="00B51BD1" w:rsidRDefault="00C975F4" w:rsidP="00B51BD1">
      <w:pPr>
        <w:pStyle w:val="PolicyParagraph"/>
      </w:pPr>
      <w:r>
        <w:t>Scope</w:t>
      </w:r>
      <w:r w:rsidR="00B51BD1">
        <w:t xml:space="preserve"> </w:t>
      </w:r>
    </w:p>
    <w:p w:rsidR="006925A3" w:rsidRPr="00155F22" w:rsidRDefault="006925A3" w:rsidP="008363CE">
      <w:pPr>
        <w:spacing w:after="0" w:line="360" w:lineRule="auto"/>
        <w:rPr>
          <w:rFonts w:ascii="Garamond" w:hAnsi="Garamond"/>
        </w:rPr>
      </w:pPr>
    </w:p>
    <w:p w:rsidR="006925A3" w:rsidRPr="00155F22" w:rsidRDefault="006925A3" w:rsidP="00B51BD1">
      <w:pPr>
        <w:pStyle w:val="PolicyHeading"/>
      </w:pPr>
      <w:r w:rsidRPr="00155F22">
        <w:t xml:space="preserve">II. POLICY STATEMENT </w:t>
      </w:r>
    </w:p>
    <w:p w:rsidR="006925A3" w:rsidRDefault="00C975F4" w:rsidP="00B51BD1">
      <w:pPr>
        <w:pStyle w:val="PolicyParagraph"/>
      </w:pPr>
      <w:r>
        <w:t>Policy Statement</w:t>
      </w:r>
    </w:p>
    <w:p w:rsidR="006925A3" w:rsidRPr="00155F22" w:rsidRDefault="006925A3" w:rsidP="008363CE">
      <w:pPr>
        <w:spacing w:after="0" w:line="360" w:lineRule="auto"/>
        <w:rPr>
          <w:rFonts w:ascii="Garamond" w:hAnsi="Garamond"/>
        </w:rPr>
      </w:pPr>
    </w:p>
    <w:p w:rsidR="006925A3" w:rsidRPr="00155F22" w:rsidRDefault="00C975F4" w:rsidP="00B51BD1">
      <w:pPr>
        <w:pStyle w:val="PolicyHeading"/>
      </w:pPr>
      <w:r w:rsidRPr="00C975F4">
        <w:t>III</w:t>
      </w:r>
      <w:r w:rsidR="006925A3" w:rsidRPr="00155F22">
        <w:t xml:space="preserve">. POLICY </w:t>
      </w:r>
    </w:p>
    <w:p w:rsidR="00014165" w:rsidRDefault="00014165" w:rsidP="00B51BD1">
      <w:pPr>
        <w:pStyle w:val="PolicyParagraph"/>
      </w:pPr>
      <w:r>
        <w:t>Policy Statement</w:t>
      </w:r>
    </w:p>
    <w:p w:rsidR="006925A3" w:rsidRDefault="006925A3" w:rsidP="00C975F4">
      <w:pPr>
        <w:spacing w:after="0" w:line="360" w:lineRule="auto"/>
        <w:rPr>
          <w:rFonts w:ascii="Garamond" w:hAnsi="Garamond"/>
        </w:rPr>
      </w:pPr>
    </w:p>
    <w:p w:rsidR="006925A3" w:rsidRPr="00155F22" w:rsidRDefault="00C975F4" w:rsidP="00B51BD1">
      <w:pPr>
        <w:pStyle w:val="PolicyHeading"/>
      </w:pPr>
      <w:r>
        <w:t>I</w:t>
      </w:r>
      <w:r w:rsidR="006925A3" w:rsidRPr="00155F22">
        <w:t xml:space="preserve">V. EFFECTIVE DATE(S) </w:t>
      </w:r>
    </w:p>
    <w:p w:rsidR="006925A3" w:rsidRDefault="006925A3" w:rsidP="00B51BD1">
      <w:pPr>
        <w:pStyle w:val="PolicyParagraph"/>
      </w:pPr>
      <w:r w:rsidRPr="00155F22">
        <w:t xml:space="preserve">This policy is effective </w:t>
      </w:r>
      <w:r w:rsidR="00C975F4">
        <w:t>(</w:t>
      </w:r>
      <w:r w:rsidRPr="00155F22">
        <w:t xml:space="preserve">April </w:t>
      </w:r>
      <w:r>
        <w:t>10</w:t>
      </w:r>
      <w:r w:rsidRPr="00155F22">
        <w:t>, 2018</w:t>
      </w:r>
      <w:r w:rsidR="00C975F4">
        <w:t>)</w:t>
      </w:r>
    </w:p>
    <w:p w:rsidR="00C975F4" w:rsidRDefault="00C975F4" w:rsidP="008363CE">
      <w:pPr>
        <w:spacing w:after="0" w:line="360" w:lineRule="auto"/>
        <w:rPr>
          <w:rFonts w:ascii="Garamond" w:hAnsi="Garamond"/>
        </w:rPr>
      </w:pPr>
    </w:p>
    <w:p w:rsidR="00C975F4" w:rsidRPr="00155F22" w:rsidRDefault="00C975F4" w:rsidP="00B51BD1">
      <w:pPr>
        <w:pStyle w:val="PolicyHeading"/>
      </w:pPr>
      <w:r w:rsidRPr="00155F22">
        <w:t xml:space="preserve">V. </w:t>
      </w:r>
      <w:r>
        <w:t>FREQUENCY OF REVIEW AND UPDATE</w:t>
      </w:r>
    </w:p>
    <w:p w:rsidR="00C975F4" w:rsidRDefault="00C975F4" w:rsidP="00B51BD1">
      <w:pPr>
        <w:pStyle w:val="PolicyParagraph"/>
      </w:pPr>
      <w:r w:rsidRPr="00155F22">
        <w:t xml:space="preserve">This policy </w:t>
      </w:r>
      <w:r>
        <w:t>will be reviewed and updated annually.</w:t>
      </w:r>
    </w:p>
    <w:p w:rsidR="006925A3" w:rsidRPr="00155F22" w:rsidRDefault="006925A3" w:rsidP="008363CE">
      <w:pPr>
        <w:spacing w:after="0" w:line="360" w:lineRule="auto"/>
        <w:rPr>
          <w:rFonts w:ascii="Garamond" w:hAnsi="Garamond"/>
        </w:rPr>
      </w:pPr>
    </w:p>
    <w:p w:rsidR="006925A3" w:rsidRPr="00155F22" w:rsidRDefault="006925A3" w:rsidP="00B51BD1">
      <w:pPr>
        <w:pStyle w:val="PolicyHeading"/>
      </w:pPr>
      <w:r w:rsidRPr="00155F22">
        <w:t>VI. SIGNATURE AND DATE OF APPROVAL</w:t>
      </w:r>
    </w:p>
    <w:p w:rsidR="006925A3" w:rsidRPr="00155F22" w:rsidRDefault="006925A3" w:rsidP="00B51BD1">
      <w:pPr>
        <w:pStyle w:val="PolicyParagraph"/>
      </w:pPr>
      <w:r w:rsidRPr="00155F22">
        <w:t xml:space="preserve">Approved by the board of trustees on April </w:t>
      </w:r>
      <w:r>
        <w:t>10</w:t>
      </w:r>
      <w:r w:rsidRPr="00155F22">
        <w:t>, 2018</w:t>
      </w:r>
      <w:r w:rsidR="00C975F4">
        <w:t xml:space="preserve"> (if needed)</w:t>
      </w:r>
    </w:p>
    <w:p w:rsidR="006925A3" w:rsidRDefault="006925A3" w:rsidP="006925A3">
      <w:pPr>
        <w:spacing w:after="0" w:line="360" w:lineRule="auto"/>
        <w:ind w:firstLine="720"/>
        <w:rPr>
          <w:rFonts w:ascii="Garamond" w:hAnsi="Garamond"/>
        </w:rPr>
      </w:pPr>
    </w:p>
    <w:p w:rsidR="006925A3" w:rsidRPr="00155F22" w:rsidRDefault="006925A3" w:rsidP="006925A3">
      <w:pPr>
        <w:spacing w:after="0" w:line="360" w:lineRule="auto"/>
        <w:ind w:firstLine="720"/>
        <w:rPr>
          <w:rFonts w:ascii="Garamond" w:hAnsi="Garamond"/>
        </w:rPr>
      </w:pPr>
    </w:p>
    <w:p w:rsidR="006925A3" w:rsidRPr="00155F22" w:rsidRDefault="006925A3" w:rsidP="006925A3">
      <w:pPr>
        <w:spacing w:after="0" w:line="240" w:lineRule="auto"/>
        <w:ind w:firstLine="720"/>
        <w:rPr>
          <w:rFonts w:ascii="Garamond" w:hAnsi="Garamond"/>
        </w:rPr>
      </w:pPr>
      <w:r w:rsidRPr="00155F22">
        <w:rPr>
          <w:rFonts w:ascii="Garamond" w:hAnsi="Garamond"/>
        </w:rPr>
        <w:t>_____________________________</w:t>
      </w:r>
      <w:r w:rsidRPr="00155F22">
        <w:rPr>
          <w:rFonts w:ascii="Garamond" w:hAnsi="Garamond"/>
        </w:rPr>
        <w:tab/>
      </w:r>
      <w:r w:rsidRPr="00155F22">
        <w:rPr>
          <w:rFonts w:ascii="Garamond" w:hAnsi="Garamond"/>
        </w:rPr>
        <w:tab/>
        <w:t>_________</w:t>
      </w:r>
      <w:r>
        <w:rPr>
          <w:rFonts w:ascii="Garamond" w:hAnsi="Garamond"/>
        </w:rPr>
        <w:t>___</w:t>
      </w:r>
      <w:r w:rsidRPr="00155F22">
        <w:rPr>
          <w:rFonts w:ascii="Garamond" w:hAnsi="Garamond"/>
        </w:rPr>
        <w:t>___</w:t>
      </w:r>
    </w:p>
    <w:p w:rsidR="00D1264E" w:rsidRDefault="006925A3" w:rsidP="006925A3">
      <w:pPr>
        <w:spacing w:after="0" w:line="240" w:lineRule="auto"/>
        <w:ind w:firstLine="720"/>
        <w:rPr>
          <w:rFonts w:ascii="Garamond" w:hAnsi="Garamond"/>
        </w:rPr>
      </w:pPr>
      <w:r w:rsidRPr="00155F22">
        <w:rPr>
          <w:rFonts w:ascii="Garamond" w:hAnsi="Garamond"/>
        </w:rPr>
        <w:t>Mark T. Brainard, President</w:t>
      </w:r>
      <w:r w:rsidRPr="00155F22">
        <w:rPr>
          <w:rFonts w:ascii="Garamond" w:hAnsi="Garamond"/>
        </w:rPr>
        <w:tab/>
      </w:r>
      <w:r w:rsidRPr="00155F22">
        <w:rPr>
          <w:rFonts w:ascii="Garamond" w:hAnsi="Garamond"/>
        </w:rPr>
        <w:tab/>
      </w:r>
      <w:r w:rsidRPr="00155F22">
        <w:rPr>
          <w:rFonts w:ascii="Garamond" w:hAnsi="Garamond"/>
        </w:rPr>
        <w:tab/>
        <w:t>Date</w:t>
      </w:r>
    </w:p>
    <w:p w:rsidR="0028711E" w:rsidRDefault="0028711E" w:rsidP="006925A3">
      <w:pPr>
        <w:spacing w:after="0" w:line="240" w:lineRule="auto"/>
        <w:ind w:firstLine="720"/>
        <w:rPr>
          <w:rFonts w:ascii="Garamond" w:hAnsi="Garamond"/>
        </w:rPr>
      </w:pPr>
    </w:p>
    <w:p w:rsidR="00400D5E" w:rsidRDefault="00400D5E" w:rsidP="006925A3">
      <w:pPr>
        <w:spacing w:after="0" w:line="240" w:lineRule="auto"/>
        <w:ind w:firstLine="720"/>
        <w:rPr>
          <w:rFonts w:ascii="Garamond" w:hAnsi="Garamond"/>
        </w:rPr>
      </w:pPr>
    </w:p>
    <w:p w:rsidR="00400D5E" w:rsidRDefault="00400D5E" w:rsidP="006925A3">
      <w:pPr>
        <w:spacing w:after="0" w:line="240" w:lineRule="auto"/>
        <w:ind w:firstLine="720"/>
        <w:rPr>
          <w:rFonts w:ascii="Garamond" w:hAnsi="Garamond"/>
        </w:rPr>
      </w:pPr>
    </w:p>
    <w:p w:rsidR="00400D5E" w:rsidRDefault="00400D5E" w:rsidP="006925A3">
      <w:pPr>
        <w:spacing w:after="0" w:line="240" w:lineRule="auto"/>
        <w:ind w:firstLine="720"/>
        <w:rPr>
          <w:rFonts w:ascii="Garamond" w:hAnsi="Garamond"/>
        </w:rPr>
      </w:pPr>
    </w:p>
    <w:p w:rsidR="00400D5E" w:rsidRDefault="00400D5E" w:rsidP="006925A3">
      <w:pPr>
        <w:spacing w:after="0" w:line="240" w:lineRule="auto"/>
        <w:ind w:firstLine="720"/>
        <w:rPr>
          <w:rFonts w:ascii="Garamond" w:hAnsi="Garamond"/>
        </w:rPr>
      </w:pPr>
    </w:p>
    <w:p w:rsidR="00400D5E" w:rsidRDefault="00400D5E" w:rsidP="006925A3">
      <w:pPr>
        <w:spacing w:after="0" w:line="240" w:lineRule="auto"/>
        <w:ind w:firstLine="720"/>
        <w:rPr>
          <w:rFonts w:ascii="Garamond" w:hAnsi="Garamond"/>
        </w:rPr>
      </w:pPr>
    </w:p>
    <w:p w:rsidR="004C31F1" w:rsidRDefault="004C31F1" w:rsidP="00400D5E">
      <w:pPr>
        <w:spacing w:after="0" w:line="240" w:lineRule="auto"/>
      </w:pPr>
    </w:p>
    <w:p w:rsidR="00F855FE" w:rsidRPr="00E7719F" w:rsidRDefault="00F855FE" w:rsidP="00400D5E">
      <w:pPr>
        <w:spacing w:after="0" w:line="240" w:lineRule="auto"/>
      </w:pPr>
    </w:p>
    <w:sectPr w:rsidR="00F855FE" w:rsidRPr="00E7719F" w:rsidSect="004C31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21" w:rsidRDefault="00392921" w:rsidP="00C56275">
      <w:pPr>
        <w:spacing w:after="0" w:line="240" w:lineRule="auto"/>
      </w:pPr>
      <w:r>
        <w:separator/>
      </w:r>
    </w:p>
  </w:endnote>
  <w:endnote w:type="continuationSeparator" w:id="0">
    <w:p w:rsidR="00392921" w:rsidRDefault="00392921" w:rsidP="00C5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89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1F1" w:rsidRDefault="004C3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5FE" w:rsidRDefault="00C95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91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1F1" w:rsidRDefault="004C3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1F1" w:rsidRDefault="004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21" w:rsidRDefault="00392921" w:rsidP="00C56275">
      <w:pPr>
        <w:spacing w:after="0" w:line="240" w:lineRule="auto"/>
      </w:pPr>
      <w:r>
        <w:separator/>
      </w:r>
    </w:p>
  </w:footnote>
  <w:footnote w:type="continuationSeparator" w:id="0">
    <w:p w:rsidR="00392921" w:rsidRDefault="00392921" w:rsidP="00C5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56" w:rsidRDefault="00BF5656" w:rsidP="00C56275">
    <w:pPr>
      <w:pStyle w:val="Header"/>
      <w:jc w:val="center"/>
    </w:pPr>
  </w:p>
  <w:p w:rsidR="00827E2E" w:rsidRDefault="00827E2E" w:rsidP="00C5627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1D" w:rsidRDefault="0046451D" w:rsidP="0046451D">
    <w:pPr>
      <w:pStyle w:val="Header"/>
      <w:jc w:val="center"/>
    </w:pPr>
    <w:r>
      <w:rPr>
        <w:noProof/>
      </w:rPr>
      <w:drawing>
        <wp:inline distT="0" distB="0" distL="0" distR="0" wp14:anchorId="1D672DB7" wp14:editId="1A517A9B">
          <wp:extent cx="1968468" cy="777240"/>
          <wp:effectExtent l="19050" t="0" r="0" b="0"/>
          <wp:docPr id="25" name="Picture 25" descr="Delaware Technical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aware-tech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46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CCB" w:rsidRDefault="00110CCB" w:rsidP="004645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9A"/>
    <w:multiLevelType w:val="hybridMultilevel"/>
    <w:tmpl w:val="E9D8B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25EB1"/>
    <w:multiLevelType w:val="hybridMultilevel"/>
    <w:tmpl w:val="E5F0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B34543"/>
    <w:multiLevelType w:val="hybridMultilevel"/>
    <w:tmpl w:val="A50C504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BA6555"/>
    <w:multiLevelType w:val="hybridMultilevel"/>
    <w:tmpl w:val="D1D0A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MDS3MDI3NTM2sTRT0lEKTi0uzszPAykwqwUAeWakjCwAAAA="/>
  </w:docVars>
  <w:rsids>
    <w:rsidRoot w:val="00C56275"/>
    <w:rsid w:val="000030FA"/>
    <w:rsid w:val="00014165"/>
    <w:rsid w:val="00025593"/>
    <w:rsid w:val="00026932"/>
    <w:rsid w:val="00027F44"/>
    <w:rsid w:val="0003743A"/>
    <w:rsid w:val="00037AF1"/>
    <w:rsid w:val="00042F6F"/>
    <w:rsid w:val="000816E6"/>
    <w:rsid w:val="000950F4"/>
    <w:rsid w:val="000C7FFE"/>
    <w:rsid w:val="000D02B0"/>
    <w:rsid w:val="000D3109"/>
    <w:rsid w:val="00110CCB"/>
    <w:rsid w:val="001315EB"/>
    <w:rsid w:val="00142DE9"/>
    <w:rsid w:val="0014307D"/>
    <w:rsid w:val="001633EA"/>
    <w:rsid w:val="00164D79"/>
    <w:rsid w:val="001721A3"/>
    <w:rsid w:val="001748DF"/>
    <w:rsid w:val="001755C9"/>
    <w:rsid w:val="00184867"/>
    <w:rsid w:val="001D1978"/>
    <w:rsid w:val="002037C6"/>
    <w:rsid w:val="00220304"/>
    <w:rsid w:val="00222659"/>
    <w:rsid w:val="0024490F"/>
    <w:rsid w:val="00283B60"/>
    <w:rsid w:val="0028711E"/>
    <w:rsid w:val="00292B6B"/>
    <w:rsid w:val="002D3B20"/>
    <w:rsid w:val="002E5E67"/>
    <w:rsid w:val="002F075D"/>
    <w:rsid w:val="00304426"/>
    <w:rsid w:val="00353A54"/>
    <w:rsid w:val="003541C6"/>
    <w:rsid w:val="00356C51"/>
    <w:rsid w:val="0036003F"/>
    <w:rsid w:val="00392921"/>
    <w:rsid w:val="003B0E78"/>
    <w:rsid w:val="003C41E2"/>
    <w:rsid w:val="003D454A"/>
    <w:rsid w:val="003E2C27"/>
    <w:rsid w:val="00400D5E"/>
    <w:rsid w:val="0042726A"/>
    <w:rsid w:val="0046451D"/>
    <w:rsid w:val="00473C74"/>
    <w:rsid w:val="004B3A39"/>
    <w:rsid w:val="004C26C5"/>
    <w:rsid w:val="004C31F1"/>
    <w:rsid w:val="004C7F89"/>
    <w:rsid w:val="004F29D3"/>
    <w:rsid w:val="00543146"/>
    <w:rsid w:val="005840C3"/>
    <w:rsid w:val="00587F83"/>
    <w:rsid w:val="00594DE0"/>
    <w:rsid w:val="005A0131"/>
    <w:rsid w:val="005F38D9"/>
    <w:rsid w:val="00607C24"/>
    <w:rsid w:val="00664C6F"/>
    <w:rsid w:val="006925A3"/>
    <w:rsid w:val="00745436"/>
    <w:rsid w:val="00766924"/>
    <w:rsid w:val="00774C3C"/>
    <w:rsid w:val="0077691D"/>
    <w:rsid w:val="0080097E"/>
    <w:rsid w:val="00805927"/>
    <w:rsid w:val="0081281F"/>
    <w:rsid w:val="00820623"/>
    <w:rsid w:val="00827E2E"/>
    <w:rsid w:val="008307B2"/>
    <w:rsid w:val="00836021"/>
    <w:rsid w:val="008363CE"/>
    <w:rsid w:val="00853944"/>
    <w:rsid w:val="008561B0"/>
    <w:rsid w:val="00860078"/>
    <w:rsid w:val="008762C4"/>
    <w:rsid w:val="0088234B"/>
    <w:rsid w:val="008971CE"/>
    <w:rsid w:val="008D3F4E"/>
    <w:rsid w:val="008F42D7"/>
    <w:rsid w:val="008F5B25"/>
    <w:rsid w:val="0095684B"/>
    <w:rsid w:val="0099662C"/>
    <w:rsid w:val="009A7811"/>
    <w:rsid w:val="009B7A69"/>
    <w:rsid w:val="009E0B32"/>
    <w:rsid w:val="00A2163C"/>
    <w:rsid w:val="00A27D17"/>
    <w:rsid w:val="00A404EA"/>
    <w:rsid w:val="00A50A3E"/>
    <w:rsid w:val="00A6058D"/>
    <w:rsid w:val="00A64DFC"/>
    <w:rsid w:val="00A9296B"/>
    <w:rsid w:val="00AD4FEA"/>
    <w:rsid w:val="00B16D91"/>
    <w:rsid w:val="00B51BD1"/>
    <w:rsid w:val="00BE528C"/>
    <w:rsid w:val="00BF5656"/>
    <w:rsid w:val="00BF63E7"/>
    <w:rsid w:val="00C37394"/>
    <w:rsid w:val="00C4266E"/>
    <w:rsid w:val="00C5485E"/>
    <w:rsid w:val="00C56275"/>
    <w:rsid w:val="00C83324"/>
    <w:rsid w:val="00C955FE"/>
    <w:rsid w:val="00C95A49"/>
    <w:rsid w:val="00C975F4"/>
    <w:rsid w:val="00CA38E4"/>
    <w:rsid w:val="00CE4897"/>
    <w:rsid w:val="00D04E29"/>
    <w:rsid w:val="00D06C7C"/>
    <w:rsid w:val="00D1264E"/>
    <w:rsid w:val="00D15E00"/>
    <w:rsid w:val="00D47836"/>
    <w:rsid w:val="00D942D6"/>
    <w:rsid w:val="00D96B5F"/>
    <w:rsid w:val="00DA3D2F"/>
    <w:rsid w:val="00DC324F"/>
    <w:rsid w:val="00DD7BF8"/>
    <w:rsid w:val="00DF1D17"/>
    <w:rsid w:val="00E2468E"/>
    <w:rsid w:val="00E428A4"/>
    <w:rsid w:val="00E540F0"/>
    <w:rsid w:val="00E72660"/>
    <w:rsid w:val="00E7719F"/>
    <w:rsid w:val="00E81DCA"/>
    <w:rsid w:val="00E97468"/>
    <w:rsid w:val="00EC1630"/>
    <w:rsid w:val="00ED10BD"/>
    <w:rsid w:val="00EE6FE5"/>
    <w:rsid w:val="00EF1A4A"/>
    <w:rsid w:val="00EF2A9C"/>
    <w:rsid w:val="00F0753C"/>
    <w:rsid w:val="00F12647"/>
    <w:rsid w:val="00F33AE6"/>
    <w:rsid w:val="00F44FEB"/>
    <w:rsid w:val="00F468BC"/>
    <w:rsid w:val="00F855FE"/>
    <w:rsid w:val="00FB6EE2"/>
    <w:rsid w:val="00FF0DC0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ED3FE3BB-AAEB-47D5-A61B-A7CA32B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75"/>
  </w:style>
  <w:style w:type="paragraph" w:styleId="Footer">
    <w:name w:val="footer"/>
    <w:basedOn w:val="Normal"/>
    <w:link w:val="FooterChar"/>
    <w:uiPriority w:val="99"/>
    <w:unhideWhenUsed/>
    <w:rsid w:val="00C5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75"/>
  </w:style>
  <w:style w:type="paragraph" w:styleId="BalloonText">
    <w:name w:val="Balloon Text"/>
    <w:basedOn w:val="Normal"/>
    <w:link w:val="BalloonTextChar"/>
    <w:uiPriority w:val="99"/>
    <w:semiHidden/>
    <w:unhideWhenUsed/>
    <w:rsid w:val="00C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7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562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1E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81F"/>
    <w:rPr>
      <w:vertAlign w:val="superscript"/>
    </w:rPr>
  </w:style>
  <w:style w:type="paragraph" w:customStyle="1" w:styleId="Default">
    <w:name w:val="Default"/>
    <w:link w:val="DefaultChar"/>
    <w:rsid w:val="006925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6925A3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olicyParagraph">
    <w:name w:val="Policy Paragraph"/>
    <w:basedOn w:val="Normal"/>
    <w:link w:val="PolicyParagraphChar"/>
    <w:qFormat/>
    <w:rsid w:val="00B51BD1"/>
    <w:pPr>
      <w:spacing w:after="0" w:line="360" w:lineRule="auto"/>
      <w:ind w:firstLine="720"/>
    </w:pPr>
    <w:rPr>
      <w:rFonts w:ascii="Garamond" w:hAnsi="Garamond"/>
    </w:rPr>
  </w:style>
  <w:style w:type="paragraph" w:customStyle="1" w:styleId="PolicyHeading">
    <w:name w:val="Policy Heading"/>
    <w:basedOn w:val="Normal"/>
    <w:link w:val="PolicyHeadingChar"/>
    <w:qFormat/>
    <w:rsid w:val="00B51BD1"/>
    <w:pPr>
      <w:spacing w:after="0" w:line="360" w:lineRule="auto"/>
    </w:pPr>
    <w:rPr>
      <w:rFonts w:ascii="Garamond" w:hAnsi="Garamond"/>
      <w:b/>
      <w:bCs/>
    </w:rPr>
  </w:style>
  <w:style w:type="character" w:customStyle="1" w:styleId="PolicyParagraphChar">
    <w:name w:val="Policy Paragraph Char"/>
    <w:basedOn w:val="DefaultParagraphFont"/>
    <w:link w:val="PolicyParagraph"/>
    <w:rsid w:val="00B51BD1"/>
    <w:rPr>
      <w:rFonts w:ascii="Garamond" w:hAnsi="Garamond"/>
    </w:rPr>
  </w:style>
  <w:style w:type="paragraph" w:customStyle="1" w:styleId="PolicyDetails">
    <w:name w:val="Policy Details"/>
    <w:basedOn w:val="Default"/>
    <w:link w:val="PolicyDetailsChar"/>
    <w:qFormat/>
    <w:rsid w:val="00A50A3E"/>
    <w:pPr>
      <w:spacing w:line="360" w:lineRule="auto"/>
    </w:pPr>
  </w:style>
  <w:style w:type="character" w:customStyle="1" w:styleId="PolicyHeadingChar">
    <w:name w:val="Policy Heading Char"/>
    <w:basedOn w:val="DefaultParagraphFont"/>
    <w:link w:val="PolicyHeading"/>
    <w:rsid w:val="00B51BD1"/>
    <w:rPr>
      <w:rFonts w:ascii="Garamond" w:hAnsi="Garamond"/>
      <w:b/>
      <w:bCs/>
    </w:rPr>
  </w:style>
  <w:style w:type="character" w:customStyle="1" w:styleId="DefaultChar">
    <w:name w:val="Default Char"/>
    <w:basedOn w:val="DefaultParagraphFont"/>
    <w:link w:val="Default"/>
    <w:rsid w:val="00A50A3E"/>
    <w:rPr>
      <w:rFonts w:ascii="Garamond" w:hAnsi="Garamond" w:cs="Garamond"/>
      <w:color w:val="000000"/>
      <w:sz w:val="24"/>
      <w:szCs w:val="24"/>
    </w:rPr>
  </w:style>
  <w:style w:type="character" w:customStyle="1" w:styleId="PolicyDetailsChar">
    <w:name w:val="Policy Details Char"/>
    <w:basedOn w:val="DefaultChar"/>
    <w:link w:val="PolicyDetails"/>
    <w:rsid w:val="00A50A3E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269E-328E-43F9-8F28-74FFED47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kormalos</dc:creator>
  <cp:lastModifiedBy>Adrian Wade</cp:lastModifiedBy>
  <cp:revision>3</cp:revision>
  <cp:lastPrinted>2016-09-15T15:19:00Z</cp:lastPrinted>
  <dcterms:created xsi:type="dcterms:W3CDTF">2020-02-25T15:07:00Z</dcterms:created>
  <dcterms:modified xsi:type="dcterms:W3CDTF">2020-02-25T16:00:00Z</dcterms:modified>
</cp:coreProperties>
</file>